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07A71" w14:textId="0D36A35C" w:rsidR="00F93B10" w:rsidRDefault="00913022" w:rsidP="00D2615F">
      <w:pPr>
        <w:pStyle w:val="NoSpacing"/>
        <w:jc w:val="center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(YOUR COUNTY’S NAME)</w:t>
      </w:r>
      <w:r w:rsidR="001E43BB">
        <w:rPr>
          <w:rFonts w:ascii="CG Times" w:hAnsi="CG Times"/>
          <w:b/>
          <w:sz w:val="24"/>
          <w:szCs w:val="24"/>
        </w:rPr>
        <w:t xml:space="preserve"> COUNTY BOARD OF COMMISSIONERS</w:t>
      </w:r>
    </w:p>
    <w:p w14:paraId="79B60648" w14:textId="77777777" w:rsidR="001E43BB" w:rsidRDefault="001E43BB" w:rsidP="00D2615F">
      <w:pPr>
        <w:pStyle w:val="NoSpacing"/>
        <w:jc w:val="center"/>
        <w:rPr>
          <w:rFonts w:ascii="CG Times" w:hAnsi="CG Times"/>
          <w:b/>
          <w:sz w:val="24"/>
          <w:szCs w:val="24"/>
        </w:rPr>
      </w:pPr>
    </w:p>
    <w:p w14:paraId="571BF210" w14:textId="38367BEA" w:rsidR="001E43BB" w:rsidRPr="00D2615F" w:rsidRDefault="001E43BB" w:rsidP="00D2615F">
      <w:pPr>
        <w:pStyle w:val="NoSpacing"/>
        <w:jc w:val="center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 xml:space="preserve">COUNTY OF </w:t>
      </w:r>
      <w:r w:rsidR="00913022">
        <w:rPr>
          <w:rFonts w:ascii="CG Times" w:hAnsi="CG Times"/>
          <w:b/>
          <w:sz w:val="24"/>
          <w:szCs w:val="24"/>
        </w:rPr>
        <w:t>(YOUR COUNTY’S NAME)</w:t>
      </w:r>
    </w:p>
    <w:p w14:paraId="66223E08" w14:textId="77777777" w:rsidR="00F93B10" w:rsidRPr="00D2615F" w:rsidRDefault="00F93B10" w:rsidP="00D2615F">
      <w:pPr>
        <w:pStyle w:val="NoSpacing"/>
        <w:jc w:val="center"/>
        <w:rPr>
          <w:rFonts w:ascii="CG Times" w:hAnsi="CG Times"/>
          <w:b/>
          <w:sz w:val="24"/>
          <w:szCs w:val="24"/>
          <w:u w:val="single"/>
        </w:rPr>
      </w:pPr>
    </w:p>
    <w:p w14:paraId="4AB29A2A" w14:textId="3894FF3A" w:rsidR="00F93B10" w:rsidRDefault="00F93B10" w:rsidP="001E43BB">
      <w:pPr>
        <w:pStyle w:val="NoSpacing"/>
        <w:jc w:val="center"/>
        <w:rPr>
          <w:rFonts w:ascii="CG Times" w:hAnsi="CG Times"/>
          <w:b/>
          <w:sz w:val="24"/>
          <w:szCs w:val="24"/>
        </w:rPr>
      </w:pPr>
      <w:r w:rsidRPr="00D2615F">
        <w:rPr>
          <w:rFonts w:ascii="CG Times" w:hAnsi="CG Times"/>
          <w:b/>
          <w:sz w:val="24"/>
          <w:szCs w:val="24"/>
        </w:rPr>
        <w:t xml:space="preserve">RESOLUTION TO </w:t>
      </w:r>
      <w:r w:rsidR="001E43BB">
        <w:rPr>
          <w:rFonts w:ascii="CG Times" w:hAnsi="CG Times"/>
          <w:b/>
          <w:sz w:val="24"/>
          <w:szCs w:val="24"/>
        </w:rPr>
        <w:t xml:space="preserve">DECLARE </w:t>
      </w:r>
      <w:r w:rsidR="00913022">
        <w:rPr>
          <w:rFonts w:ascii="CG Times" w:hAnsi="CG Times"/>
          <w:b/>
          <w:sz w:val="24"/>
          <w:szCs w:val="24"/>
        </w:rPr>
        <w:t>(YOUR COUNTY’S NAME)</w:t>
      </w:r>
      <w:r w:rsidR="001E43BB">
        <w:rPr>
          <w:rFonts w:ascii="CG Times" w:hAnsi="CG Times"/>
          <w:b/>
          <w:sz w:val="24"/>
          <w:szCs w:val="24"/>
        </w:rPr>
        <w:t xml:space="preserve"> COUNTY TO BE A</w:t>
      </w:r>
    </w:p>
    <w:p w14:paraId="40D10E41" w14:textId="77777777" w:rsidR="001E43BB" w:rsidRDefault="001E43BB" w:rsidP="001E43BB">
      <w:pPr>
        <w:pStyle w:val="NoSpacing"/>
        <w:jc w:val="center"/>
        <w:rPr>
          <w:rFonts w:ascii="CG Times" w:hAnsi="CG Times"/>
          <w:b/>
          <w:sz w:val="24"/>
          <w:szCs w:val="24"/>
        </w:rPr>
      </w:pPr>
    </w:p>
    <w:p w14:paraId="2F1CBB04" w14:textId="77777777" w:rsidR="001E43BB" w:rsidRPr="001E43BB" w:rsidRDefault="001E43BB" w:rsidP="001E43BB">
      <w:pPr>
        <w:pStyle w:val="NoSpacing"/>
        <w:jc w:val="center"/>
        <w:rPr>
          <w:rFonts w:ascii="CG Times" w:hAnsi="CG Times"/>
          <w:b/>
          <w:sz w:val="24"/>
          <w:szCs w:val="24"/>
        </w:rPr>
      </w:pPr>
      <w:r>
        <w:rPr>
          <w:rFonts w:ascii="CG Times" w:hAnsi="CG Times"/>
          <w:b/>
          <w:sz w:val="24"/>
          <w:szCs w:val="24"/>
        </w:rPr>
        <w:t>“</w:t>
      </w:r>
      <w:r w:rsidRPr="001E43BB">
        <w:rPr>
          <w:rFonts w:ascii="CG Times" w:hAnsi="CG Times"/>
          <w:b/>
          <w:sz w:val="24"/>
          <w:szCs w:val="24"/>
          <w:u w:val="single"/>
        </w:rPr>
        <w:t>SECOND AMENDMENT SANCTUARY COUNTY</w:t>
      </w:r>
      <w:r>
        <w:rPr>
          <w:rFonts w:ascii="CG Times" w:hAnsi="CG Times"/>
          <w:b/>
          <w:sz w:val="24"/>
          <w:szCs w:val="24"/>
        </w:rPr>
        <w:t>”</w:t>
      </w:r>
    </w:p>
    <w:p w14:paraId="7C3F5567" w14:textId="77777777" w:rsidR="00F93B10" w:rsidRPr="00D2615F" w:rsidRDefault="00F93B10" w:rsidP="00D2615F">
      <w:pPr>
        <w:pStyle w:val="NoSpacing"/>
        <w:jc w:val="center"/>
        <w:rPr>
          <w:rFonts w:ascii="CG Times" w:hAnsi="CG Times"/>
          <w:sz w:val="24"/>
          <w:szCs w:val="24"/>
          <w:u w:val="single"/>
        </w:rPr>
      </w:pPr>
    </w:p>
    <w:p w14:paraId="24BC3F2A" w14:textId="77777777" w:rsidR="00F93B10" w:rsidRPr="00D2615F" w:rsidRDefault="00F93B10" w:rsidP="00D2615F">
      <w:pPr>
        <w:pStyle w:val="NoSpacing"/>
        <w:jc w:val="both"/>
        <w:rPr>
          <w:rFonts w:ascii="CG Times" w:hAnsi="CG Times"/>
          <w:sz w:val="24"/>
          <w:szCs w:val="24"/>
        </w:rPr>
      </w:pPr>
    </w:p>
    <w:p w14:paraId="64CFF3B7" w14:textId="538D0C01" w:rsidR="00957D1B" w:rsidRPr="00D2615F" w:rsidRDefault="00F93B10" w:rsidP="00D2615F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D2615F">
        <w:rPr>
          <w:rFonts w:ascii="CG Times" w:hAnsi="CG Times"/>
          <w:sz w:val="24"/>
          <w:szCs w:val="24"/>
        </w:rPr>
        <w:t xml:space="preserve">THE COUNTY BOARD OF COMMISSIONERS OF THE COUNTY OF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D2615F">
        <w:rPr>
          <w:rFonts w:ascii="CG Times" w:hAnsi="CG Times"/>
          <w:sz w:val="24"/>
          <w:szCs w:val="24"/>
        </w:rPr>
        <w:t>, STATE OF MICHIGAN, STATES:</w:t>
      </w:r>
    </w:p>
    <w:p w14:paraId="18C59BEF" w14:textId="77777777" w:rsidR="00F93B10" w:rsidRPr="00D2615F" w:rsidRDefault="00F93B10" w:rsidP="00D2615F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6FFBDB3D" w14:textId="5ADB99AC" w:rsidR="0035777B" w:rsidRPr="000632CD" w:rsidRDefault="0035777B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 xml:space="preserve">WHEREAS, the County </w:t>
      </w:r>
      <w:r w:rsidR="000B0C4E">
        <w:rPr>
          <w:rFonts w:ascii="CG Times" w:hAnsi="CG Times"/>
          <w:sz w:val="24"/>
          <w:szCs w:val="24"/>
        </w:rPr>
        <w:t xml:space="preserve">Board of </w:t>
      </w:r>
      <w:r w:rsidRPr="000632CD">
        <w:rPr>
          <w:rFonts w:ascii="CG Times" w:hAnsi="CG Times"/>
          <w:sz w:val="24"/>
          <w:szCs w:val="24"/>
        </w:rPr>
        <w:t xml:space="preserve">Commissioners of </w:t>
      </w:r>
      <w:r w:rsidR="000B0C4E">
        <w:rPr>
          <w:rFonts w:ascii="CG Times" w:hAnsi="CG Times"/>
          <w:sz w:val="24"/>
          <w:szCs w:val="24"/>
        </w:rPr>
        <w:t xml:space="preserve">the </w:t>
      </w:r>
      <w:r w:rsidRPr="000632CD">
        <w:rPr>
          <w:rFonts w:ascii="CG Times" w:hAnsi="CG Times"/>
          <w:sz w:val="24"/>
          <w:szCs w:val="24"/>
        </w:rPr>
        <w:t>County</w:t>
      </w:r>
      <w:r w:rsidR="000B0C4E">
        <w:rPr>
          <w:rFonts w:ascii="CG Times" w:hAnsi="CG Times"/>
          <w:sz w:val="24"/>
          <w:szCs w:val="24"/>
        </w:rPr>
        <w:t xml:space="preserve"> of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0632CD">
        <w:rPr>
          <w:rFonts w:ascii="CG Times" w:hAnsi="CG Times"/>
          <w:sz w:val="24"/>
          <w:szCs w:val="24"/>
        </w:rPr>
        <w:t xml:space="preserve">, </w:t>
      </w:r>
      <w:r w:rsidR="000B0C4E">
        <w:rPr>
          <w:rFonts w:ascii="CG Times" w:hAnsi="CG Times"/>
          <w:sz w:val="24"/>
          <w:szCs w:val="24"/>
        </w:rPr>
        <w:t xml:space="preserve">State of </w:t>
      </w:r>
      <w:r w:rsidRPr="000632CD">
        <w:rPr>
          <w:rFonts w:ascii="CG Times" w:hAnsi="CG Times"/>
          <w:sz w:val="24"/>
          <w:szCs w:val="24"/>
        </w:rPr>
        <w:t>Michigan, pursuant to Michigan statute</w:t>
      </w:r>
      <w:r w:rsidR="000B0C4E">
        <w:rPr>
          <w:rFonts w:ascii="CG Times" w:hAnsi="CG Times"/>
          <w:sz w:val="24"/>
          <w:szCs w:val="24"/>
        </w:rPr>
        <w:t>,</w:t>
      </w:r>
      <w:r w:rsidRPr="000632CD">
        <w:rPr>
          <w:rFonts w:ascii="CG Times" w:hAnsi="CG Times"/>
          <w:sz w:val="24"/>
          <w:szCs w:val="24"/>
        </w:rPr>
        <w:t xml:space="preserve"> is vested with the authority of administering the affairs </w:t>
      </w:r>
      <w:r w:rsidR="003F1F7D">
        <w:rPr>
          <w:rFonts w:ascii="CG Times" w:hAnsi="CG Times"/>
          <w:sz w:val="24"/>
          <w:szCs w:val="24"/>
        </w:rPr>
        <w:t xml:space="preserve">of the County government </w:t>
      </w:r>
      <w:r w:rsidRPr="000632CD">
        <w:rPr>
          <w:rFonts w:ascii="CG Times" w:hAnsi="CG Times"/>
          <w:sz w:val="24"/>
          <w:szCs w:val="24"/>
        </w:rPr>
        <w:t xml:space="preserve">of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0632CD">
        <w:rPr>
          <w:rFonts w:ascii="CG Times" w:hAnsi="CG Times"/>
          <w:sz w:val="24"/>
          <w:szCs w:val="24"/>
        </w:rPr>
        <w:t xml:space="preserve"> County, </w:t>
      </w:r>
      <w:r w:rsidR="000B0C4E">
        <w:rPr>
          <w:rFonts w:ascii="CG Times" w:hAnsi="CG Times"/>
          <w:sz w:val="24"/>
          <w:szCs w:val="24"/>
        </w:rPr>
        <w:t xml:space="preserve">Michigan, </w:t>
      </w:r>
      <w:r w:rsidR="003F1F7D">
        <w:rPr>
          <w:rFonts w:ascii="CG Times" w:hAnsi="CG Times"/>
          <w:sz w:val="24"/>
          <w:szCs w:val="24"/>
        </w:rPr>
        <w:t xml:space="preserve">and is </w:t>
      </w:r>
      <w:r w:rsidR="000B0C4E">
        <w:rPr>
          <w:rFonts w:ascii="CG Times" w:hAnsi="CG Times"/>
          <w:sz w:val="24"/>
          <w:szCs w:val="24"/>
        </w:rPr>
        <w:t xml:space="preserve">organized as a body corporate with powers and </w:t>
      </w:r>
      <w:r w:rsidR="00364862">
        <w:rPr>
          <w:rFonts w:ascii="CG Times" w:hAnsi="CG Times"/>
          <w:sz w:val="24"/>
          <w:szCs w:val="24"/>
        </w:rPr>
        <w:t>immunities</w:t>
      </w:r>
      <w:r w:rsidR="006A2645">
        <w:rPr>
          <w:rFonts w:ascii="CG Times" w:hAnsi="CG Times"/>
          <w:sz w:val="24"/>
          <w:szCs w:val="24"/>
        </w:rPr>
        <w:t xml:space="preserve"> provided by </w:t>
      </w:r>
      <w:r w:rsidR="00364862">
        <w:rPr>
          <w:rFonts w:ascii="CG Times" w:hAnsi="CG Times"/>
          <w:sz w:val="24"/>
          <w:szCs w:val="24"/>
        </w:rPr>
        <w:t>law</w:t>
      </w:r>
      <w:r w:rsidR="006A2645">
        <w:rPr>
          <w:rFonts w:ascii="CG Times" w:hAnsi="CG Times"/>
          <w:sz w:val="24"/>
          <w:szCs w:val="24"/>
        </w:rPr>
        <w:t xml:space="preserve">, and to protect the health, safety, and welfare of the residents of </w:t>
      </w:r>
      <w:r w:rsidR="00913022">
        <w:rPr>
          <w:rFonts w:ascii="CG Times" w:hAnsi="CG Times"/>
          <w:sz w:val="24"/>
          <w:szCs w:val="24"/>
        </w:rPr>
        <w:t>(YOUR COUNTY’S NAME)</w:t>
      </w:r>
      <w:r w:rsidR="006A2645">
        <w:rPr>
          <w:rFonts w:ascii="CG Times" w:hAnsi="CG Times"/>
          <w:sz w:val="24"/>
          <w:szCs w:val="24"/>
        </w:rPr>
        <w:t xml:space="preserve"> County and the employees of </w:t>
      </w:r>
      <w:r w:rsidR="00364862">
        <w:rPr>
          <w:rFonts w:ascii="CG Times" w:hAnsi="CG Times"/>
          <w:sz w:val="24"/>
          <w:szCs w:val="24"/>
        </w:rPr>
        <w:t xml:space="preserve">the </w:t>
      </w:r>
      <w:r w:rsidR="00913022">
        <w:rPr>
          <w:rFonts w:ascii="CG Times" w:hAnsi="CG Times"/>
          <w:sz w:val="24"/>
          <w:szCs w:val="24"/>
        </w:rPr>
        <w:t>(YOUR COUNTY’S NAME)</w:t>
      </w:r>
      <w:r w:rsidR="00364862">
        <w:rPr>
          <w:rFonts w:ascii="CG Times" w:hAnsi="CG Times"/>
          <w:sz w:val="24"/>
          <w:szCs w:val="24"/>
        </w:rPr>
        <w:t xml:space="preserve"> County government</w:t>
      </w:r>
      <w:r w:rsidR="006A2645">
        <w:rPr>
          <w:rFonts w:ascii="CG Times" w:hAnsi="CG Times"/>
          <w:sz w:val="24"/>
          <w:szCs w:val="24"/>
        </w:rPr>
        <w:t>;</w:t>
      </w:r>
      <w:r w:rsidRPr="000632CD">
        <w:rPr>
          <w:rFonts w:ascii="CG Times" w:hAnsi="CG Times"/>
          <w:sz w:val="24"/>
          <w:szCs w:val="24"/>
        </w:rPr>
        <w:t xml:space="preserve"> and</w:t>
      </w:r>
    </w:p>
    <w:p w14:paraId="2C16B4F0" w14:textId="77777777" w:rsidR="0035777B" w:rsidRPr="000632CD" w:rsidRDefault="0035777B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7E2825BD" w14:textId="77777777" w:rsidR="0035777B" w:rsidRPr="000632CD" w:rsidRDefault="0035777B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 xml:space="preserve">WHEREAS, the Second Amendment to the United States Constitution, </w:t>
      </w:r>
      <w:r w:rsidR="006A2645">
        <w:rPr>
          <w:rFonts w:ascii="CG Times" w:hAnsi="CG Times"/>
          <w:sz w:val="24"/>
          <w:szCs w:val="24"/>
        </w:rPr>
        <w:t>ratified</w:t>
      </w:r>
      <w:r w:rsidRPr="000632CD">
        <w:rPr>
          <w:rFonts w:ascii="CG Times" w:hAnsi="CG Times"/>
          <w:sz w:val="24"/>
          <w:szCs w:val="24"/>
        </w:rPr>
        <w:t xml:space="preserve"> in 1791 as part of the Bill of Rights, protects the right of the people to keep and</w:t>
      </w:r>
      <w:r w:rsidR="000632CD">
        <w:rPr>
          <w:rFonts w:ascii="CG Times" w:hAnsi="CG Times"/>
          <w:sz w:val="24"/>
          <w:szCs w:val="24"/>
        </w:rPr>
        <w:t xml:space="preserve"> </w:t>
      </w:r>
      <w:r w:rsidR="006A710D">
        <w:rPr>
          <w:rFonts w:ascii="CG Times" w:hAnsi="CG Times"/>
          <w:sz w:val="24"/>
          <w:szCs w:val="24"/>
        </w:rPr>
        <w:t>bear arms;</w:t>
      </w:r>
      <w:r w:rsidRPr="000632CD">
        <w:rPr>
          <w:rFonts w:ascii="CG Times" w:hAnsi="CG Times"/>
          <w:sz w:val="24"/>
          <w:szCs w:val="24"/>
        </w:rPr>
        <w:t xml:space="preserve"> and</w:t>
      </w:r>
    </w:p>
    <w:p w14:paraId="653CB998" w14:textId="77777777" w:rsidR="0035777B" w:rsidRPr="000632CD" w:rsidRDefault="0035777B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65A8F8D3" w14:textId="77777777" w:rsidR="0035777B" w:rsidRPr="000632CD" w:rsidRDefault="0035777B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>WHEREAS, the United States Supreme Court in District of Columbia v. Heller, 554 U.S.570 (2008), affirmed an individual’s right to possess </w:t>
      </w:r>
      <w:r w:rsidR="006A710D">
        <w:rPr>
          <w:rFonts w:ascii="CG Times" w:hAnsi="CG Times"/>
          <w:sz w:val="24"/>
          <w:szCs w:val="24"/>
        </w:rPr>
        <w:t>a firearm</w:t>
      </w:r>
      <w:r w:rsidRPr="000632CD">
        <w:rPr>
          <w:rFonts w:ascii="CG Times" w:hAnsi="CG Times"/>
          <w:sz w:val="24"/>
          <w:szCs w:val="24"/>
        </w:rPr>
        <w:t xml:space="preserve">, unconnected with service in a militia, </w:t>
      </w:r>
      <w:r w:rsidR="006A710D">
        <w:rPr>
          <w:rFonts w:ascii="CG Times" w:hAnsi="CG Times"/>
          <w:sz w:val="24"/>
          <w:szCs w:val="24"/>
        </w:rPr>
        <w:t xml:space="preserve">and to use that </w:t>
      </w:r>
      <w:r w:rsidR="00364862">
        <w:rPr>
          <w:rFonts w:ascii="CG Times" w:hAnsi="CG Times"/>
          <w:sz w:val="24"/>
          <w:szCs w:val="24"/>
        </w:rPr>
        <w:t>fire</w:t>
      </w:r>
      <w:r w:rsidR="006A710D">
        <w:rPr>
          <w:rFonts w:ascii="CG Times" w:hAnsi="CG Times"/>
          <w:sz w:val="24"/>
          <w:szCs w:val="24"/>
        </w:rPr>
        <w:t xml:space="preserve">arm </w:t>
      </w:r>
      <w:r w:rsidRPr="000632CD">
        <w:rPr>
          <w:rFonts w:ascii="CG Times" w:hAnsi="CG Times"/>
          <w:sz w:val="24"/>
          <w:szCs w:val="24"/>
        </w:rPr>
        <w:t xml:space="preserve">for traditionally lawful purposes, such </w:t>
      </w:r>
      <w:r w:rsidR="006A710D">
        <w:rPr>
          <w:rFonts w:ascii="CG Times" w:hAnsi="CG Times"/>
          <w:sz w:val="24"/>
          <w:szCs w:val="24"/>
        </w:rPr>
        <w:t>as self-defense within the home;</w:t>
      </w:r>
      <w:r w:rsidRPr="000632CD">
        <w:rPr>
          <w:rFonts w:ascii="CG Times" w:hAnsi="CG Times"/>
          <w:sz w:val="24"/>
          <w:szCs w:val="24"/>
        </w:rPr>
        <w:t xml:space="preserve"> and</w:t>
      </w:r>
    </w:p>
    <w:p w14:paraId="1E5E931E" w14:textId="77777777" w:rsidR="0035777B" w:rsidRPr="000632CD" w:rsidRDefault="0035777B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2D3E9EEC" w14:textId="77777777" w:rsidR="0035777B" w:rsidRPr="000632CD" w:rsidRDefault="0035777B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>WHEREAS, the United States Supreme Court in McDonald v. Chicago, 561 U.S. 742</w:t>
      </w:r>
      <w:r w:rsidR="006A710D">
        <w:rPr>
          <w:rFonts w:ascii="CG Times" w:hAnsi="CG Times"/>
          <w:sz w:val="24"/>
          <w:szCs w:val="24"/>
        </w:rPr>
        <w:t xml:space="preserve"> </w:t>
      </w:r>
      <w:r w:rsidRPr="000632CD">
        <w:rPr>
          <w:rFonts w:ascii="CG Times" w:hAnsi="CG Times"/>
          <w:sz w:val="24"/>
          <w:szCs w:val="24"/>
        </w:rPr>
        <w:t xml:space="preserve">(2010), affirmed that the right of an individual to “keep and bear arms,” as protected under the Second Amendment, is incorporated </w:t>
      </w:r>
      <w:r w:rsidR="006A710D">
        <w:rPr>
          <w:rFonts w:ascii="CG Times" w:hAnsi="CG Times"/>
          <w:sz w:val="24"/>
          <w:szCs w:val="24"/>
        </w:rPr>
        <w:t xml:space="preserve">to the States </w:t>
      </w:r>
      <w:r w:rsidRPr="000632CD">
        <w:rPr>
          <w:rFonts w:ascii="CG Times" w:hAnsi="CG Times"/>
          <w:sz w:val="24"/>
          <w:szCs w:val="24"/>
        </w:rPr>
        <w:t>by the Due Process Clause of the Fourteenth Amendment</w:t>
      </w:r>
      <w:r w:rsidR="006A710D">
        <w:rPr>
          <w:rFonts w:ascii="CG Times" w:hAnsi="CG Times"/>
          <w:sz w:val="24"/>
          <w:szCs w:val="24"/>
        </w:rPr>
        <w:t>;</w:t>
      </w:r>
      <w:r w:rsidRPr="000632CD">
        <w:rPr>
          <w:rFonts w:ascii="CG Times" w:hAnsi="CG Times"/>
          <w:sz w:val="24"/>
          <w:szCs w:val="24"/>
        </w:rPr>
        <w:t xml:space="preserve"> and</w:t>
      </w:r>
    </w:p>
    <w:p w14:paraId="56637FFA" w14:textId="77777777" w:rsidR="0035777B" w:rsidRPr="000632CD" w:rsidRDefault="0035777B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42317528" w14:textId="77777777" w:rsidR="0035777B" w:rsidRPr="000632CD" w:rsidRDefault="0035777B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>WHEREAS, the United States Supreme Court in United States v. Miller,</w:t>
      </w:r>
      <w:r w:rsidR="009C327C">
        <w:rPr>
          <w:rFonts w:ascii="CG Times" w:hAnsi="CG Times"/>
          <w:sz w:val="24"/>
          <w:szCs w:val="24"/>
        </w:rPr>
        <w:t xml:space="preserve"> </w:t>
      </w:r>
      <w:r w:rsidRPr="000632CD">
        <w:rPr>
          <w:rFonts w:ascii="CG Times" w:hAnsi="CG Times"/>
          <w:sz w:val="24"/>
          <w:szCs w:val="24"/>
        </w:rPr>
        <w:t>307 U.S. 174</w:t>
      </w:r>
      <w:r w:rsidR="009C327C">
        <w:rPr>
          <w:rFonts w:ascii="CG Times" w:hAnsi="CG Times"/>
          <w:sz w:val="24"/>
          <w:szCs w:val="24"/>
        </w:rPr>
        <w:t xml:space="preserve"> </w:t>
      </w:r>
      <w:r w:rsidRPr="000632CD">
        <w:rPr>
          <w:rFonts w:ascii="CG Times" w:hAnsi="CG Times"/>
          <w:sz w:val="24"/>
          <w:szCs w:val="24"/>
        </w:rPr>
        <w:t xml:space="preserve">(1939), opinioned that </w:t>
      </w:r>
      <w:r w:rsidR="009C327C">
        <w:rPr>
          <w:rFonts w:ascii="CG Times" w:hAnsi="CG Times"/>
          <w:sz w:val="24"/>
          <w:szCs w:val="24"/>
        </w:rPr>
        <w:t xml:space="preserve">possession or use of a </w:t>
      </w:r>
      <w:r w:rsidRPr="000632CD">
        <w:rPr>
          <w:rFonts w:ascii="CG Times" w:hAnsi="CG Times"/>
          <w:sz w:val="24"/>
          <w:szCs w:val="24"/>
        </w:rPr>
        <w:t xml:space="preserve">firearm that </w:t>
      </w:r>
      <w:r w:rsidR="009C327C">
        <w:rPr>
          <w:rFonts w:ascii="CG Times" w:hAnsi="CG Times"/>
          <w:sz w:val="24"/>
          <w:szCs w:val="24"/>
        </w:rPr>
        <w:t xml:space="preserve">has some reasonable relationship to the preservation of a well-regulated militia is protected by the </w:t>
      </w:r>
      <w:r w:rsidRPr="000632CD">
        <w:rPr>
          <w:rFonts w:ascii="CG Times" w:hAnsi="CG Times"/>
          <w:sz w:val="24"/>
          <w:szCs w:val="24"/>
        </w:rPr>
        <w:t>Second Amendment</w:t>
      </w:r>
      <w:r w:rsidR="009C327C">
        <w:rPr>
          <w:rFonts w:ascii="CG Times" w:hAnsi="CG Times"/>
          <w:sz w:val="24"/>
          <w:szCs w:val="24"/>
        </w:rPr>
        <w:t>;</w:t>
      </w:r>
      <w:r w:rsidRPr="000632CD">
        <w:rPr>
          <w:rFonts w:ascii="CG Times" w:hAnsi="CG Times"/>
          <w:sz w:val="24"/>
          <w:szCs w:val="24"/>
        </w:rPr>
        <w:t xml:space="preserve"> and</w:t>
      </w:r>
    </w:p>
    <w:p w14:paraId="7E68697A" w14:textId="77777777" w:rsidR="0035777B" w:rsidRPr="000632CD" w:rsidRDefault="0035777B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35ACB85A" w14:textId="7E0406C6" w:rsidR="004F2503" w:rsidRDefault="0035777B" w:rsidP="004F2503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>WHEREAS, Article I, Section 6 of the Michigan Constitution (1963) provides that </w:t>
      </w:r>
      <w:r w:rsidR="000377B6">
        <w:rPr>
          <w:rFonts w:ascii="CG Times" w:hAnsi="CG Times"/>
          <w:sz w:val="24"/>
          <w:szCs w:val="24"/>
        </w:rPr>
        <w:t>“Every person has a</w:t>
      </w:r>
      <w:r w:rsidRPr="000632CD">
        <w:rPr>
          <w:rFonts w:ascii="CG Times" w:hAnsi="CG Times"/>
          <w:sz w:val="24"/>
          <w:szCs w:val="24"/>
        </w:rPr>
        <w:t xml:space="preserve"> right to keep and bear arms for </w:t>
      </w:r>
      <w:r w:rsidR="000377B6">
        <w:rPr>
          <w:rFonts w:ascii="CG Times" w:hAnsi="CG Times"/>
          <w:sz w:val="24"/>
          <w:szCs w:val="24"/>
        </w:rPr>
        <w:t>the defense of himself and the</w:t>
      </w:r>
      <w:r w:rsidRPr="000632CD">
        <w:rPr>
          <w:rFonts w:ascii="CG Times" w:hAnsi="CG Times"/>
          <w:sz w:val="24"/>
          <w:szCs w:val="24"/>
        </w:rPr>
        <w:t xml:space="preserve"> state”</w:t>
      </w:r>
      <w:r w:rsidR="000377B6">
        <w:rPr>
          <w:rFonts w:ascii="CG Times" w:hAnsi="CG Times"/>
          <w:sz w:val="24"/>
          <w:szCs w:val="24"/>
        </w:rPr>
        <w:t>;</w:t>
      </w:r>
      <w:r w:rsidRPr="000632CD">
        <w:rPr>
          <w:rFonts w:ascii="CG Times" w:hAnsi="CG Times"/>
          <w:sz w:val="24"/>
          <w:szCs w:val="24"/>
        </w:rPr>
        <w:t xml:space="preserve"> and</w:t>
      </w:r>
    </w:p>
    <w:p w14:paraId="45C1CA08" w14:textId="77777777" w:rsidR="000377B6" w:rsidRPr="000632CD" w:rsidRDefault="000377B6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36706DEC" w14:textId="55AE0FDE" w:rsidR="0035777B" w:rsidRPr="000632CD" w:rsidRDefault="0035777B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 xml:space="preserve">WHEREAS, it is the desire of this Board to declare its support of the Second Amendment to the United States Constitution and to the provisions of the Michigan Constitution which protect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0632CD">
        <w:rPr>
          <w:rFonts w:ascii="CG Times" w:hAnsi="CG Times"/>
          <w:sz w:val="24"/>
          <w:szCs w:val="24"/>
        </w:rPr>
        <w:t xml:space="preserve"> </w:t>
      </w:r>
      <w:r w:rsidR="000377B6">
        <w:rPr>
          <w:rFonts w:ascii="CG Times" w:hAnsi="CG Times"/>
          <w:sz w:val="24"/>
          <w:szCs w:val="24"/>
        </w:rPr>
        <w:t>County c</w:t>
      </w:r>
      <w:r w:rsidRPr="000632CD">
        <w:rPr>
          <w:rFonts w:ascii="CG Times" w:hAnsi="CG Times"/>
          <w:sz w:val="24"/>
          <w:szCs w:val="24"/>
        </w:rPr>
        <w:t>itizens’ individual right</w:t>
      </w:r>
      <w:r w:rsidR="000377B6">
        <w:rPr>
          <w:rFonts w:ascii="CG Times" w:hAnsi="CG Times"/>
          <w:sz w:val="24"/>
          <w:szCs w:val="24"/>
        </w:rPr>
        <w:t>s</w:t>
      </w:r>
      <w:r w:rsidRPr="000632CD">
        <w:rPr>
          <w:rFonts w:ascii="CG Times" w:hAnsi="CG Times"/>
          <w:sz w:val="24"/>
          <w:szCs w:val="24"/>
        </w:rPr>
        <w:t xml:space="preserve"> to keep and bear arms</w:t>
      </w:r>
      <w:r w:rsidR="000377B6">
        <w:rPr>
          <w:rFonts w:ascii="CG Times" w:hAnsi="CG Times"/>
          <w:sz w:val="24"/>
          <w:szCs w:val="24"/>
        </w:rPr>
        <w:t>;</w:t>
      </w:r>
      <w:r w:rsidRPr="000632CD">
        <w:rPr>
          <w:rFonts w:ascii="CG Times" w:hAnsi="CG Times"/>
          <w:sz w:val="24"/>
          <w:szCs w:val="24"/>
        </w:rPr>
        <w:t xml:space="preserve"> and</w:t>
      </w:r>
    </w:p>
    <w:p w14:paraId="1235C87C" w14:textId="77777777" w:rsidR="0035777B" w:rsidRPr="000632CD" w:rsidRDefault="0035777B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3458F70B" w14:textId="4EE28E1C" w:rsidR="0035777B" w:rsidRPr="000632CD" w:rsidRDefault="0035777B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 xml:space="preserve">WHEREAS, each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0632CD">
        <w:rPr>
          <w:rFonts w:ascii="CG Times" w:hAnsi="CG Times"/>
          <w:sz w:val="24"/>
          <w:szCs w:val="24"/>
        </w:rPr>
        <w:t xml:space="preserve"> County Commissioner</w:t>
      </w:r>
      <w:r w:rsidR="000377B6">
        <w:rPr>
          <w:rFonts w:ascii="CG Times" w:hAnsi="CG Times"/>
          <w:sz w:val="24"/>
          <w:szCs w:val="24"/>
        </w:rPr>
        <w:t>, as provided by Article IX, Section 1, of the Michigan Constitution (1963),</w:t>
      </w:r>
      <w:r w:rsidRPr="000632CD">
        <w:rPr>
          <w:rFonts w:ascii="CG Times" w:hAnsi="CG Times"/>
          <w:sz w:val="24"/>
          <w:szCs w:val="24"/>
        </w:rPr>
        <w:t xml:space="preserve"> </w:t>
      </w:r>
      <w:r w:rsidR="00EB0C9B">
        <w:rPr>
          <w:rFonts w:ascii="CG Times" w:hAnsi="CG Times"/>
          <w:sz w:val="24"/>
          <w:szCs w:val="24"/>
        </w:rPr>
        <w:t xml:space="preserve">took an oath to support </w:t>
      </w:r>
      <w:r w:rsidRPr="000632CD">
        <w:rPr>
          <w:rFonts w:ascii="CG Times" w:hAnsi="CG Times"/>
          <w:sz w:val="24"/>
          <w:szCs w:val="24"/>
        </w:rPr>
        <w:t>the United States Constitution</w:t>
      </w:r>
      <w:r w:rsidR="00EB0C9B">
        <w:rPr>
          <w:rFonts w:ascii="CG Times" w:hAnsi="CG Times"/>
          <w:sz w:val="24"/>
          <w:szCs w:val="24"/>
        </w:rPr>
        <w:t xml:space="preserve"> and</w:t>
      </w:r>
      <w:r w:rsidRPr="000632CD">
        <w:rPr>
          <w:rFonts w:ascii="CG Times" w:hAnsi="CG Times"/>
          <w:sz w:val="24"/>
          <w:szCs w:val="24"/>
        </w:rPr>
        <w:t xml:space="preserve"> the Michigan Constitution. </w:t>
      </w:r>
    </w:p>
    <w:p w14:paraId="540A2B19" w14:textId="77777777" w:rsidR="0035777B" w:rsidRPr="000632CD" w:rsidRDefault="0035777B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2F896084" w14:textId="4448701C" w:rsidR="004F2503" w:rsidRDefault="004F2503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</w:p>
    <w:p w14:paraId="2A01B8F1" w14:textId="5396F308" w:rsidR="004F2503" w:rsidRDefault="004F2503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                                                               </w:t>
      </w:r>
      <w:r w:rsidR="0016674F">
        <w:rPr>
          <w:rFonts w:ascii="CG Times" w:hAnsi="CG Times"/>
          <w:sz w:val="24"/>
          <w:szCs w:val="24"/>
        </w:rPr>
        <w:t xml:space="preserve">   </w:t>
      </w:r>
      <w:bookmarkStart w:id="0" w:name="_GoBack"/>
      <w:bookmarkEnd w:id="0"/>
      <w:r>
        <w:rPr>
          <w:rFonts w:ascii="CG Times" w:hAnsi="CG Times"/>
          <w:sz w:val="24"/>
          <w:szCs w:val="24"/>
        </w:rPr>
        <w:t xml:space="preserve">Page 1 of </w:t>
      </w:r>
      <w:r w:rsidR="00CB67CF">
        <w:rPr>
          <w:rFonts w:ascii="CG Times" w:hAnsi="CG Times"/>
          <w:sz w:val="24"/>
          <w:szCs w:val="24"/>
        </w:rPr>
        <w:t>2</w:t>
      </w:r>
    </w:p>
    <w:p w14:paraId="25245093" w14:textId="18684DEB" w:rsidR="0035777B" w:rsidRPr="000632CD" w:rsidRDefault="00EB0C9B" w:rsidP="000632CD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lastRenderedPageBreak/>
        <w:t>NOW</w:t>
      </w:r>
      <w:r w:rsidR="0035777B" w:rsidRPr="000632CD">
        <w:rPr>
          <w:rFonts w:ascii="CG Times" w:hAnsi="CG Times"/>
          <w:sz w:val="24"/>
          <w:szCs w:val="24"/>
        </w:rPr>
        <w:t xml:space="preserve"> THEREFORE, </w:t>
      </w:r>
      <w:r>
        <w:rPr>
          <w:rFonts w:ascii="CG Times" w:hAnsi="CG Times"/>
          <w:sz w:val="24"/>
          <w:szCs w:val="24"/>
        </w:rPr>
        <w:t>I</w:t>
      </w:r>
      <w:r w:rsidR="0035777B" w:rsidRPr="000632CD">
        <w:rPr>
          <w:rFonts w:ascii="CG Times" w:hAnsi="CG Times"/>
          <w:sz w:val="24"/>
          <w:szCs w:val="24"/>
        </w:rPr>
        <w:t xml:space="preserve">T </w:t>
      </w:r>
      <w:r>
        <w:rPr>
          <w:rFonts w:ascii="CG Times" w:hAnsi="CG Times"/>
          <w:sz w:val="24"/>
          <w:szCs w:val="24"/>
        </w:rPr>
        <w:t xml:space="preserve">IS HEREBY </w:t>
      </w:r>
      <w:r w:rsidR="0035777B" w:rsidRPr="000632CD">
        <w:rPr>
          <w:rFonts w:ascii="CG Times" w:hAnsi="CG Times"/>
          <w:sz w:val="24"/>
          <w:szCs w:val="24"/>
        </w:rPr>
        <w:t>RESOLVED</w:t>
      </w:r>
      <w:r>
        <w:rPr>
          <w:rFonts w:ascii="CG Times" w:hAnsi="CG Times"/>
          <w:sz w:val="24"/>
          <w:szCs w:val="24"/>
        </w:rPr>
        <w:t>,</w:t>
      </w:r>
      <w:r w:rsidR="0035777B" w:rsidRPr="000632CD">
        <w:rPr>
          <w:rFonts w:ascii="CG Times" w:hAnsi="CG Times"/>
          <w:sz w:val="24"/>
          <w:szCs w:val="24"/>
        </w:rPr>
        <w:t xml:space="preserve"> by the </w:t>
      </w:r>
      <w:r w:rsidR="00913022">
        <w:rPr>
          <w:rFonts w:ascii="CG Times" w:hAnsi="CG Times"/>
          <w:sz w:val="24"/>
          <w:szCs w:val="24"/>
        </w:rPr>
        <w:t>(YOUR COUNTY’S NAME)</w:t>
      </w:r>
      <w:r>
        <w:rPr>
          <w:rFonts w:ascii="CG Times" w:hAnsi="CG Times"/>
          <w:sz w:val="24"/>
          <w:szCs w:val="24"/>
        </w:rPr>
        <w:t xml:space="preserve"> County </w:t>
      </w:r>
      <w:r w:rsidR="0035777B" w:rsidRPr="000632CD">
        <w:rPr>
          <w:rFonts w:ascii="CG Times" w:hAnsi="CG Times"/>
          <w:sz w:val="24"/>
          <w:szCs w:val="24"/>
        </w:rPr>
        <w:t>Board of Commissioners</w:t>
      </w:r>
      <w:r>
        <w:rPr>
          <w:rFonts w:ascii="CG Times" w:hAnsi="CG Times"/>
          <w:sz w:val="24"/>
          <w:szCs w:val="24"/>
        </w:rPr>
        <w:t xml:space="preserve">, that the County of </w:t>
      </w:r>
      <w:r w:rsidR="00913022">
        <w:rPr>
          <w:rFonts w:ascii="CG Times" w:hAnsi="CG Times"/>
          <w:sz w:val="24"/>
          <w:szCs w:val="24"/>
        </w:rPr>
        <w:t>(YOUR COUNTY’S NAME)</w:t>
      </w:r>
      <w:r>
        <w:rPr>
          <w:rFonts w:ascii="CG Times" w:hAnsi="CG Times"/>
          <w:sz w:val="24"/>
          <w:szCs w:val="24"/>
        </w:rPr>
        <w:t xml:space="preserve">, Michigan, </w:t>
      </w:r>
      <w:r w:rsidR="0035777B" w:rsidRPr="000632CD">
        <w:rPr>
          <w:rFonts w:ascii="CG Times" w:hAnsi="CG Times"/>
          <w:sz w:val="24"/>
          <w:szCs w:val="24"/>
        </w:rPr>
        <w:t>be, and hereby is, declared to be a “Second Amendment Sanctuary County.” </w:t>
      </w:r>
    </w:p>
    <w:p w14:paraId="7D33DFDB" w14:textId="77777777" w:rsidR="0035777B" w:rsidRPr="000632CD" w:rsidRDefault="0035777B" w:rsidP="000632CD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4A1FC733" w14:textId="3C69285A" w:rsidR="0035777B" w:rsidRPr="000632CD" w:rsidRDefault="0035777B" w:rsidP="00CB67CF">
      <w:pPr>
        <w:pStyle w:val="NoSpacing"/>
        <w:spacing w:line="276" w:lineRule="auto"/>
        <w:ind w:firstLine="720"/>
        <w:rPr>
          <w:rFonts w:ascii="CG Times" w:hAnsi="CG Times"/>
          <w:sz w:val="24"/>
          <w:szCs w:val="24"/>
        </w:rPr>
      </w:pPr>
      <w:r w:rsidRPr="000632CD">
        <w:rPr>
          <w:rFonts w:ascii="CG Times" w:hAnsi="CG Times"/>
          <w:sz w:val="24"/>
          <w:szCs w:val="24"/>
        </w:rPr>
        <w:t xml:space="preserve">IT </w:t>
      </w:r>
      <w:r w:rsidR="00043AEC">
        <w:rPr>
          <w:rFonts w:ascii="CG Times" w:hAnsi="CG Times"/>
          <w:sz w:val="24"/>
          <w:szCs w:val="24"/>
        </w:rPr>
        <w:t xml:space="preserve">IS </w:t>
      </w:r>
      <w:r w:rsidRPr="000632CD">
        <w:rPr>
          <w:rFonts w:ascii="CG Times" w:hAnsi="CG Times"/>
          <w:sz w:val="24"/>
          <w:szCs w:val="24"/>
        </w:rPr>
        <w:t>FURTHER RESOLVED</w:t>
      </w:r>
      <w:r w:rsidR="00043AEC">
        <w:rPr>
          <w:rFonts w:ascii="CG Times" w:hAnsi="CG Times"/>
          <w:sz w:val="24"/>
          <w:szCs w:val="24"/>
        </w:rPr>
        <w:t>,</w:t>
      </w:r>
      <w:r w:rsidRPr="000632CD">
        <w:rPr>
          <w:rFonts w:ascii="CG Times" w:hAnsi="CG Times"/>
          <w:sz w:val="24"/>
          <w:szCs w:val="24"/>
        </w:rPr>
        <w:t xml:space="preserve"> that this Board affirms its support for the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0632CD">
        <w:rPr>
          <w:rFonts w:ascii="CG Times" w:hAnsi="CG Times"/>
          <w:sz w:val="24"/>
          <w:szCs w:val="24"/>
        </w:rPr>
        <w:t xml:space="preserve"> County Sheriff </w:t>
      </w:r>
      <w:r w:rsidR="00364862">
        <w:rPr>
          <w:rFonts w:ascii="CG Times" w:hAnsi="CG Times"/>
          <w:sz w:val="24"/>
          <w:szCs w:val="24"/>
        </w:rPr>
        <w:t xml:space="preserve">and the </w:t>
      </w:r>
      <w:r w:rsidR="00913022">
        <w:rPr>
          <w:rFonts w:ascii="CG Times" w:hAnsi="CG Times"/>
          <w:sz w:val="24"/>
          <w:szCs w:val="24"/>
        </w:rPr>
        <w:t>(YOUR COUNTY’S NAME)</w:t>
      </w:r>
      <w:r w:rsidR="00364862">
        <w:rPr>
          <w:rFonts w:ascii="CG Times" w:hAnsi="CG Times"/>
          <w:sz w:val="24"/>
          <w:szCs w:val="24"/>
        </w:rPr>
        <w:t xml:space="preserve"> County Prosecuting Attorney</w:t>
      </w:r>
      <w:r w:rsidR="004F2503">
        <w:rPr>
          <w:rFonts w:ascii="CG Times" w:hAnsi="CG Times"/>
          <w:sz w:val="24"/>
          <w:szCs w:val="24"/>
        </w:rPr>
        <w:t>,</w:t>
      </w:r>
      <w:r w:rsidR="00364862">
        <w:rPr>
          <w:rFonts w:ascii="CG Times" w:hAnsi="CG Times"/>
          <w:sz w:val="24"/>
          <w:szCs w:val="24"/>
        </w:rPr>
        <w:t xml:space="preserve"> </w:t>
      </w:r>
      <w:r w:rsidRPr="000632CD">
        <w:rPr>
          <w:rFonts w:ascii="CG Times" w:hAnsi="CG Times"/>
          <w:sz w:val="24"/>
          <w:szCs w:val="24"/>
        </w:rPr>
        <w:t xml:space="preserve">in the exercise of </w:t>
      </w:r>
      <w:r w:rsidR="00043AEC">
        <w:rPr>
          <w:rFonts w:ascii="CG Times" w:hAnsi="CG Times"/>
          <w:sz w:val="24"/>
          <w:szCs w:val="24"/>
        </w:rPr>
        <w:t>their</w:t>
      </w:r>
      <w:r w:rsidRPr="000632CD">
        <w:rPr>
          <w:rFonts w:ascii="CG Times" w:hAnsi="CG Times"/>
          <w:sz w:val="24"/>
          <w:szCs w:val="24"/>
        </w:rPr>
        <w:t xml:space="preserve"> sound discretion to not enforce against any citizen an unconstitutional firearms law.</w:t>
      </w:r>
      <w:r w:rsidR="004F2503">
        <w:rPr>
          <w:rFonts w:ascii="CG Times" w:hAnsi="CG Times"/>
          <w:sz w:val="24"/>
          <w:szCs w:val="24"/>
        </w:rPr>
        <w:br/>
      </w:r>
      <w:r w:rsidR="004F2503">
        <w:rPr>
          <w:rFonts w:ascii="CG Times" w:hAnsi="CG Times"/>
          <w:sz w:val="24"/>
          <w:szCs w:val="24"/>
        </w:rPr>
        <w:br/>
        <w:t xml:space="preserve">           BE IT, FURTHER RESOLVED, that the Board directs it’s staff to forward a copy of this resolution to the County’s fellow </w:t>
      </w:r>
      <w:r w:rsidR="004F72BD">
        <w:rPr>
          <w:rFonts w:ascii="CG Times" w:hAnsi="CG Times"/>
          <w:sz w:val="24"/>
          <w:szCs w:val="24"/>
        </w:rPr>
        <w:t xml:space="preserve">county </w:t>
      </w:r>
      <w:r w:rsidR="004F2503">
        <w:rPr>
          <w:rFonts w:ascii="CG Times" w:hAnsi="CG Times"/>
          <w:sz w:val="24"/>
          <w:szCs w:val="24"/>
        </w:rPr>
        <w:t>elected officials, the Michigan State Legislature (House of Representatives and State Senators), the Governor of Michigan and</w:t>
      </w:r>
      <w:r w:rsidR="004F72BD">
        <w:rPr>
          <w:rFonts w:ascii="CG Times" w:hAnsi="CG Times"/>
          <w:sz w:val="24"/>
          <w:szCs w:val="24"/>
        </w:rPr>
        <w:t xml:space="preserve"> all of</w:t>
      </w:r>
      <w:r w:rsidR="004F2503">
        <w:rPr>
          <w:rFonts w:ascii="CG Times" w:hAnsi="CG Times"/>
          <w:sz w:val="24"/>
          <w:szCs w:val="24"/>
        </w:rPr>
        <w:t xml:space="preserve"> the Michigan U.S. Congressmen.</w:t>
      </w:r>
    </w:p>
    <w:p w14:paraId="4029C612" w14:textId="77777777" w:rsidR="008B7600" w:rsidRDefault="008B7600" w:rsidP="008B7600">
      <w:pPr>
        <w:pStyle w:val="NoSpacing"/>
        <w:spacing w:line="276" w:lineRule="auto"/>
        <w:jc w:val="both"/>
        <w:rPr>
          <w:rFonts w:ascii="CG Times" w:hAnsi="CG Times"/>
          <w:sz w:val="24"/>
          <w:szCs w:val="24"/>
        </w:rPr>
      </w:pPr>
    </w:p>
    <w:p w14:paraId="1DA07283" w14:textId="12BC7E55" w:rsidR="008B7600" w:rsidRDefault="008B7600" w:rsidP="008B7600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 w:rsidRPr="0071359B">
        <w:rPr>
          <w:rFonts w:ascii="CG Times" w:hAnsi="CG Times"/>
          <w:sz w:val="24"/>
          <w:szCs w:val="24"/>
        </w:rPr>
        <w:t xml:space="preserve">This Resolution was adopted by the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71359B">
        <w:rPr>
          <w:rFonts w:ascii="CG Times" w:hAnsi="CG Times"/>
          <w:sz w:val="24"/>
          <w:szCs w:val="24"/>
        </w:rPr>
        <w:t xml:space="preserve"> County Board of Commissioners at a regular meeting held at the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71359B">
        <w:rPr>
          <w:rFonts w:ascii="CG Times" w:hAnsi="CG Times"/>
          <w:sz w:val="24"/>
          <w:szCs w:val="24"/>
        </w:rPr>
        <w:t xml:space="preserve"> County Board Chambers,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71359B">
        <w:rPr>
          <w:rFonts w:ascii="CG Times" w:hAnsi="CG Times"/>
          <w:sz w:val="24"/>
          <w:szCs w:val="24"/>
        </w:rPr>
        <w:t xml:space="preserve"> County Courthouse, </w:t>
      </w:r>
      <w:r w:rsidR="00913022">
        <w:rPr>
          <w:rFonts w:ascii="CG Times" w:hAnsi="CG Times"/>
          <w:sz w:val="24"/>
          <w:szCs w:val="24"/>
        </w:rPr>
        <w:t>(YOUR COUNTY’S NAME)</w:t>
      </w:r>
      <w:r w:rsidRPr="0071359B">
        <w:rPr>
          <w:rFonts w:ascii="CG Times" w:hAnsi="CG Times"/>
          <w:sz w:val="24"/>
          <w:szCs w:val="24"/>
        </w:rPr>
        <w:t xml:space="preserve"> County, Michigan, by a</w:t>
      </w:r>
      <w:r w:rsidR="00043AEC">
        <w:rPr>
          <w:rFonts w:ascii="CG Times" w:hAnsi="CG Times"/>
          <w:sz w:val="24"/>
          <w:szCs w:val="24"/>
        </w:rPr>
        <w:t>n affirmative</w:t>
      </w:r>
      <w:r w:rsidRPr="0071359B">
        <w:rPr>
          <w:rFonts w:ascii="CG Times" w:hAnsi="CG Times"/>
          <w:sz w:val="24"/>
          <w:szCs w:val="24"/>
        </w:rPr>
        <w:t xml:space="preserve"> vote of </w:t>
      </w:r>
      <w:r w:rsidR="00043AEC">
        <w:rPr>
          <w:rFonts w:ascii="CG Times" w:hAnsi="CG Times"/>
          <w:sz w:val="24"/>
          <w:szCs w:val="24"/>
        </w:rPr>
        <w:t xml:space="preserve">no less than </w:t>
      </w:r>
      <w:r w:rsidR="00913022">
        <w:rPr>
          <w:rFonts w:ascii="CG Times" w:hAnsi="CG Times"/>
          <w:sz w:val="24"/>
          <w:szCs w:val="24"/>
        </w:rPr>
        <w:t>(</w:t>
      </w:r>
      <w:r w:rsidR="00913022" w:rsidRPr="00913022">
        <w:rPr>
          <w:rFonts w:ascii="CG Times" w:hAnsi="CG Times"/>
          <w:sz w:val="24"/>
          <w:szCs w:val="24"/>
          <w:u w:val="single"/>
        </w:rPr>
        <w:t>REPLACE WITH A MAJORITY #</w:t>
      </w:r>
      <w:r w:rsidR="00913022">
        <w:rPr>
          <w:rFonts w:ascii="CG Times" w:hAnsi="CG Times"/>
          <w:sz w:val="24"/>
          <w:szCs w:val="24"/>
        </w:rPr>
        <w:t>)</w:t>
      </w:r>
      <w:r w:rsidR="00043AEC">
        <w:rPr>
          <w:rFonts w:ascii="CG Times" w:hAnsi="CG Times"/>
          <w:sz w:val="24"/>
          <w:szCs w:val="24"/>
        </w:rPr>
        <w:t xml:space="preserve"> of the members of the </w:t>
      </w:r>
      <w:r w:rsidRPr="0071359B">
        <w:rPr>
          <w:rFonts w:ascii="CG Times" w:hAnsi="CG Times"/>
          <w:sz w:val="24"/>
          <w:szCs w:val="24"/>
        </w:rPr>
        <w:t>County Board of Commissioners</w:t>
      </w:r>
      <w:r w:rsidR="00B134AD">
        <w:rPr>
          <w:rFonts w:ascii="CG Times" w:hAnsi="CG Times"/>
          <w:sz w:val="24"/>
          <w:szCs w:val="24"/>
        </w:rPr>
        <w:t xml:space="preserve"> who are elected and serving</w:t>
      </w:r>
      <w:r w:rsidRPr="0071359B">
        <w:rPr>
          <w:rFonts w:ascii="CG Times" w:hAnsi="CG Times"/>
          <w:sz w:val="24"/>
          <w:szCs w:val="24"/>
        </w:rPr>
        <w:t>, on th</w:t>
      </w:r>
      <w:r w:rsidR="00B134AD">
        <w:rPr>
          <w:rFonts w:ascii="CG Times" w:hAnsi="CG Times"/>
          <w:sz w:val="24"/>
          <w:szCs w:val="24"/>
        </w:rPr>
        <w:t>is</w:t>
      </w:r>
      <w:r w:rsidRPr="0071359B">
        <w:rPr>
          <w:rFonts w:ascii="CG Times" w:hAnsi="CG Times"/>
          <w:sz w:val="24"/>
          <w:szCs w:val="24"/>
        </w:rPr>
        <w:t xml:space="preserve"> ____</w:t>
      </w:r>
      <w:r>
        <w:rPr>
          <w:rFonts w:ascii="CG Times" w:hAnsi="CG Times"/>
          <w:sz w:val="24"/>
          <w:szCs w:val="24"/>
        </w:rPr>
        <w:t xml:space="preserve">______ </w:t>
      </w:r>
      <w:r w:rsidRPr="0071359B">
        <w:rPr>
          <w:rFonts w:ascii="CG Times" w:hAnsi="CG Times"/>
          <w:sz w:val="24"/>
          <w:szCs w:val="24"/>
        </w:rPr>
        <w:t xml:space="preserve">day of </w:t>
      </w:r>
      <w:r w:rsidR="00B134AD">
        <w:rPr>
          <w:rFonts w:ascii="CG Times" w:hAnsi="CG Times"/>
          <w:sz w:val="24"/>
          <w:szCs w:val="24"/>
        </w:rPr>
        <w:t>_________________________</w:t>
      </w:r>
      <w:r>
        <w:rPr>
          <w:rFonts w:ascii="CG Times" w:hAnsi="CG Times"/>
          <w:sz w:val="24"/>
          <w:szCs w:val="24"/>
        </w:rPr>
        <w:t>, 20</w:t>
      </w:r>
      <w:r w:rsidR="00B134AD">
        <w:rPr>
          <w:rFonts w:ascii="CG Times" w:hAnsi="CG Times"/>
          <w:sz w:val="24"/>
          <w:szCs w:val="24"/>
        </w:rPr>
        <w:t>20</w:t>
      </w:r>
      <w:r w:rsidRPr="0071359B">
        <w:rPr>
          <w:rFonts w:ascii="CG Times" w:hAnsi="CG Times"/>
          <w:sz w:val="24"/>
          <w:szCs w:val="24"/>
        </w:rPr>
        <w:t>.</w:t>
      </w:r>
    </w:p>
    <w:p w14:paraId="2F55DA7E" w14:textId="77777777" w:rsidR="00154C3F" w:rsidRDefault="00154C3F" w:rsidP="008B7600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</w:p>
    <w:p w14:paraId="0BABD185" w14:textId="254D350C" w:rsidR="008B7600" w:rsidRPr="00A92D6E" w:rsidRDefault="00B134AD" w:rsidP="008B7600">
      <w:pPr>
        <w:pStyle w:val="NoSpacing"/>
        <w:spacing w:line="276" w:lineRule="auto"/>
        <w:ind w:firstLine="720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 xml:space="preserve">This </w:t>
      </w:r>
      <w:r w:rsidR="008B7600" w:rsidRPr="00A92D6E">
        <w:rPr>
          <w:rFonts w:ascii="CG Times" w:hAnsi="CG Times"/>
          <w:sz w:val="24"/>
          <w:szCs w:val="24"/>
        </w:rPr>
        <w:t xml:space="preserve">Resolution </w:t>
      </w:r>
      <w:r>
        <w:rPr>
          <w:rFonts w:ascii="CG Times" w:hAnsi="CG Times"/>
          <w:sz w:val="24"/>
          <w:szCs w:val="24"/>
        </w:rPr>
        <w:t xml:space="preserve">was </w:t>
      </w:r>
      <w:r w:rsidR="008B7600" w:rsidRPr="00A92D6E">
        <w:rPr>
          <w:rFonts w:ascii="CG Times" w:hAnsi="CG Times"/>
          <w:sz w:val="24"/>
          <w:szCs w:val="24"/>
        </w:rPr>
        <w:t>offered by Commissioner</w:t>
      </w:r>
      <w:r w:rsidR="00913022">
        <w:rPr>
          <w:rFonts w:ascii="CG Times" w:hAnsi="CG Times"/>
          <w:sz w:val="24"/>
          <w:szCs w:val="24"/>
        </w:rPr>
        <w:t xml:space="preserve"> ____________________________________________</w:t>
      </w:r>
      <w:r w:rsidR="008B7600" w:rsidRPr="00A92D6E">
        <w:rPr>
          <w:rFonts w:ascii="CG Times" w:hAnsi="CG Times"/>
          <w:sz w:val="24"/>
          <w:szCs w:val="24"/>
        </w:rPr>
        <w:t xml:space="preserve">, </w:t>
      </w:r>
      <w:r w:rsidR="003F1F7D">
        <w:rPr>
          <w:rFonts w:ascii="CG Times" w:hAnsi="CG Times"/>
          <w:sz w:val="24"/>
          <w:szCs w:val="24"/>
        </w:rPr>
        <w:t xml:space="preserve">and </w:t>
      </w:r>
      <w:r w:rsidR="008B7600" w:rsidRPr="00A92D6E">
        <w:rPr>
          <w:rFonts w:ascii="CG Times" w:hAnsi="CG Times"/>
          <w:sz w:val="24"/>
          <w:szCs w:val="24"/>
        </w:rPr>
        <w:t>supported by Commissioner _____________________</w:t>
      </w:r>
      <w:r w:rsidR="00913022">
        <w:rPr>
          <w:rFonts w:ascii="CG Times" w:hAnsi="CG Times"/>
          <w:sz w:val="24"/>
          <w:szCs w:val="24"/>
        </w:rPr>
        <w:t>________________</w:t>
      </w:r>
      <w:r w:rsidR="008B7600" w:rsidRPr="00A92D6E">
        <w:rPr>
          <w:rFonts w:ascii="CG Times" w:hAnsi="CG Times"/>
          <w:sz w:val="24"/>
          <w:szCs w:val="24"/>
        </w:rPr>
        <w:t xml:space="preserve">____. </w:t>
      </w:r>
    </w:p>
    <w:p w14:paraId="59918234" w14:textId="77777777" w:rsidR="008B7600" w:rsidRPr="00A92D6E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</w:p>
    <w:p w14:paraId="3E3CE925" w14:textId="2A59FFDE" w:rsidR="008B7600" w:rsidRDefault="008B7600" w:rsidP="00B134AD">
      <w:pPr>
        <w:pStyle w:val="NoSpacing"/>
        <w:ind w:firstLine="720"/>
        <w:jc w:val="both"/>
        <w:rPr>
          <w:rFonts w:ascii="CG Times" w:hAnsi="CG Times"/>
          <w:sz w:val="24"/>
          <w:szCs w:val="24"/>
        </w:rPr>
      </w:pPr>
      <w:r w:rsidRPr="00A92D6E">
        <w:rPr>
          <w:rFonts w:ascii="CG Times" w:hAnsi="CG Times"/>
          <w:sz w:val="24"/>
          <w:szCs w:val="24"/>
        </w:rPr>
        <w:t xml:space="preserve">A </w:t>
      </w:r>
      <w:r w:rsidR="00B134AD">
        <w:rPr>
          <w:rFonts w:ascii="CG Times" w:hAnsi="CG Times"/>
          <w:sz w:val="24"/>
          <w:szCs w:val="24"/>
        </w:rPr>
        <w:t>roll call vote was taken and this Resolution was passed by a vote of: ______</w:t>
      </w:r>
      <w:r w:rsidR="004F2503">
        <w:rPr>
          <w:rFonts w:ascii="CG Times" w:hAnsi="CG Times"/>
          <w:sz w:val="24"/>
          <w:szCs w:val="24"/>
        </w:rPr>
        <w:t>_____________</w:t>
      </w:r>
      <w:r w:rsidR="00B134AD">
        <w:rPr>
          <w:rFonts w:ascii="CG Times" w:hAnsi="CG Times"/>
          <w:sz w:val="24"/>
          <w:szCs w:val="24"/>
        </w:rPr>
        <w:t>____.</w:t>
      </w:r>
    </w:p>
    <w:p w14:paraId="41C90BA1" w14:textId="77777777" w:rsidR="00774B0A" w:rsidRDefault="00774B0A" w:rsidP="00B134AD">
      <w:pPr>
        <w:pStyle w:val="NoSpacing"/>
        <w:ind w:firstLine="720"/>
        <w:jc w:val="both"/>
        <w:rPr>
          <w:rFonts w:ascii="CG Times" w:hAnsi="CG Times"/>
          <w:sz w:val="24"/>
          <w:szCs w:val="24"/>
          <w:u w:val="single"/>
        </w:rPr>
      </w:pPr>
    </w:p>
    <w:p w14:paraId="58CFFB80" w14:textId="55666DB0" w:rsidR="003F1F7D" w:rsidRDefault="003F1F7D" w:rsidP="003F1F7D">
      <w:pPr>
        <w:pStyle w:val="NoSpacing"/>
        <w:ind w:firstLine="720"/>
        <w:rPr>
          <w:rFonts w:ascii="CG Times" w:hAnsi="CG Times"/>
          <w:sz w:val="24"/>
          <w:szCs w:val="24"/>
        </w:rPr>
      </w:pPr>
      <w:r w:rsidRPr="003F1F7D">
        <w:rPr>
          <w:rFonts w:ascii="CG Times" w:hAnsi="CG Times"/>
          <w:sz w:val="24"/>
          <w:szCs w:val="24"/>
        </w:rPr>
        <w:t xml:space="preserve">Those </w:t>
      </w:r>
      <w:r>
        <w:rPr>
          <w:rFonts w:ascii="CG Times" w:hAnsi="CG Times"/>
          <w:sz w:val="24"/>
          <w:szCs w:val="24"/>
        </w:rPr>
        <w:t>Commissioners voting in favor: _______________________________________</w:t>
      </w:r>
      <w:r w:rsidR="004F2503">
        <w:rPr>
          <w:rFonts w:ascii="CG Times" w:hAnsi="CG Times"/>
          <w:sz w:val="24"/>
          <w:szCs w:val="24"/>
        </w:rPr>
        <w:t>__________</w:t>
      </w:r>
      <w:r w:rsidR="00CB67CF">
        <w:rPr>
          <w:rFonts w:ascii="CG Times" w:hAnsi="CG Times"/>
          <w:sz w:val="24"/>
          <w:szCs w:val="24"/>
        </w:rPr>
        <w:t>,</w:t>
      </w:r>
    </w:p>
    <w:p w14:paraId="3DF03970" w14:textId="004B8ED7" w:rsidR="003F1F7D" w:rsidRDefault="003F1F7D" w:rsidP="003F1F7D">
      <w:pPr>
        <w:pStyle w:val="NoSpacing"/>
        <w:spacing w:before="240"/>
        <w:ind w:firstLine="720"/>
        <w:rPr>
          <w:rFonts w:ascii="CG Times" w:hAnsi="CG Times"/>
          <w:sz w:val="24"/>
          <w:szCs w:val="24"/>
          <w:u w:val="single"/>
        </w:rPr>
      </w:pPr>
      <w:r>
        <w:rPr>
          <w:rFonts w:ascii="CG Times" w:hAnsi="CG Times"/>
          <w:sz w:val="24"/>
          <w:szCs w:val="24"/>
        </w:rPr>
        <w:t>___________________________________________________________________</w:t>
      </w:r>
      <w:r w:rsidR="004F2503">
        <w:rPr>
          <w:rFonts w:ascii="CG Times" w:hAnsi="CG Times"/>
          <w:sz w:val="24"/>
          <w:szCs w:val="24"/>
        </w:rPr>
        <w:t>__________</w:t>
      </w:r>
      <w:r>
        <w:rPr>
          <w:rFonts w:ascii="CG Times" w:hAnsi="CG Times"/>
          <w:sz w:val="24"/>
          <w:szCs w:val="24"/>
        </w:rPr>
        <w:t>____</w:t>
      </w:r>
      <w:r w:rsidR="004F2503">
        <w:rPr>
          <w:rFonts w:ascii="CG Times" w:hAnsi="CG Times"/>
          <w:sz w:val="24"/>
          <w:szCs w:val="24"/>
        </w:rPr>
        <w:t>.</w:t>
      </w:r>
    </w:p>
    <w:p w14:paraId="5CE7D01F" w14:textId="22A742A8" w:rsidR="003F1F7D" w:rsidRDefault="008B7600" w:rsidP="003F1F7D">
      <w:pPr>
        <w:pStyle w:val="NoSpacing"/>
        <w:jc w:val="both"/>
        <w:rPr>
          <w:rFonts w:ascii="CG Times" w:hAnsi="CG Times"/>
          <w:sz w:val="24"/>
          <w:szCs w:val="24"/>
        </w:rPr>
      </w:pPr>
      <w:r w:rsidRPr="00A92D6E">
        <w:rPr>
          <w:rFonts w:ascii="CG Times" w:hAnsi="CG Times"/>
          <w:sz w:val="24"/>
          <w:szCs w:val="24"/>
        </w:rPr>
        <w:tab/>
      </w:r>
    </w:p>
    <w:p w14:paraId="44280DFA" w14:textId="77777777" w:rsidR="003F1F7D" w:rsidRDefault="003F1F7D" w:rsidP="003F1F7D">
      <w:pPr>
        <w:pStyle w:val="NoSpacing"/>
        <w:ind w:firstLine="720"/>
        <w:rPr>
          <w:rFonts w:ascii="CG Times" w:hAnsi="CG Times"/>
          <w:sz w:val="24"/>
          <w:szCs w:val="24"/>
        </w:rPr>
      </w:pPr>
      <w:r w:rsidRPr="003F1F7D">
        <w:rPr>
          <w:rFonts w:ascii="CG Times" w:hAnsi="CG Times"/>
          <w:sz w:val="24"/>
          <w:szCs w:val="24"/>
        </w:rPr>
        <w:t xml:space="preserve">Those </w:t>
      </w:r>
      <w:r>
        <w:rPr>
          <w:rFonts w:ascii="CG Times" w:hAnsi="CG Times"/>
          <w:sz w:val="24"/>
          <w:szCs w:val="24"/>
        </w:rPr>
        <w:t>Commissioners voting against: ________________________________________</w:t>
      </w:r>
    </w:p>
    <w:p w14:paraId="4FAD0C0E" w14:textId="58E8A327" w:rsidR="003F1F7D" w:rsidRDefault="003F1F7D" w:rsidP="003F1F7D">
      <w:pPr>
        <w:pStyle w:val="NoSpacing"/>
        <w:spacing w:before="240"/>
        <w:ind w:firstLine="720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_______________________________________________________________________</w:t>
      </w:r>
      <w:r w:rsidR="00CB67CF">
        <w:rPr>
          <w:rFonts w:ascii="CG Times" w:hAnsi="CG Times"/>
          <w:sz w:val="24"/>
          <w:szCs w:val="24"/>
        </w:rPr>
        <w:t>__________.</w:t>
      </w:r>
    </w:p>
    <w:p w14:paraId="3CB465EE" w14:textId="77777777" w:rsidR="003F1F7D" w:rsidRDefault="003F1F7D" w:rsidP="003F1F7D">
      <w:pPr>
        <w:pStyle w:val="NoSpacing"/>
        <w:spacing w:after="240"/>
        <w:ind w:firstLine="720"/>
        <w:rPr>
          <w:rFonts w:ascii="CG Times" w:hAnsi="CG Times"/>
          <w:sz w:val="24"/>
          <w:szCs w:val="24"/>
        </w:rPr>
      </w:pPr>
    </w:p>
    <w:p w14:paraId="01371C7C" w14:textId="11020D4F" w:rsidR="003F1F7D" w:rsidRDefault="003F1F7D" w:rsidP="00913022">
      <w:pPr>
        <w:pStyle w:val="NoSpacing"/>
        <w:spacing w:after="240"/>
        <w:ind w:firstLine="720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Those Commissioners abstaining: ___________________________________________</w:t>
      </w:r>
      <w:r w:rsidR="00CB67CF">
        <w:rPr>
          <w:rFonts w:ascii="CG Times" w:hAnsi="CG Times"/>
          <w:sz w:val="24"/>
          <w:szCs w:val="24"/>
        </w:rPr>
        <w:t>__________.</w:t>
      </w:r>
    </w:p>
    <w:p w14:paraId="3A4C5F78" w14:textId="77777777" w:rsidR="008B7600" w:rsidRPr="00A92D6E" w:rsidRDefault="008B7600" w:rsidP="003F1F7D">
      <w:pPr>
        <w:pStyle w:val="NoSpacing"/>
        <w:ind w:firstLine="720"/>
        <w:jc w:val="both"/>
        <w:rPr>
          <w:rFonts w:ascii="CG Times" w:hAnsi="CG Times"/>
          <w:sz w:val="24"/>
          <w:szCs w:val="24"/>
        </w:rPr>
      </w:pPr>
      <w:r w:rsidRPr="00A92D6E">
        <w:rPr>
          <w:rFonts w:ascii="CG Times" w:hAnsi="CG Times"/>
          <w:sz w:val="24"/>
          <w:szCs w:val="24"/>
        </w:rPr>
        <w:t xml:space="preserve">The Resolution Was Declared Adopted. </w:t>
      </w:r>
    </w:p>
    <w:p w14:paraId="6A19F573" w14:textId="77777777" w:rsidR="008B7600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</w:p>
    <w:p w14:paraId="00EA3CAF" w14:textId="55675E67" w:rsidR="008B7600" w:rsidRPr="00A92D6E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>
        <w:rPr>
          <w:rFonts w:ascii="CG Times" w:hAnsi="CG Times"/>
          <w:sz w:val="24"/>
          <w:szCs w:val="24"/>
        </w:rPr>
        <w:tab/>
      </w:r>
      <w:r w:rsidR="00913022">
        <w:rPr>
          <w:rFonts w:ascii="CG Times" w:hAnsi="CG Times"/>
          <w:sz w:val="24"/>
          <w:szCs w:val="24"/>
        </w:rPr>
        <w:t xml:space="preserve">      </w:t>
      </w:r>
      <w:r w:rsidR="00913022">
        <w:rPr>
          <w:rFonts w:ascii="CG Times" w:hAnsi="CG Times"/>
          <w:sz w:val="24"/>
          <w:szCs w:val="24"/>
          <w:u w:val="single"/>
        </w:rPr>
        <w:t>__________________________________________</w:t>
      </w:r>
    </w:p>
    <w:p w14:paraId="3526BB60" w14:textId="1C55DE50" w:rsidR="008B7600" w:rsidRPr="00A92D6E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="00913022">
        <w:rPr>
          <w:rFonts w:ascii="CG Times" w:hAnsi="CG Times"/>
          <w:sz w:val="24"/>
          <w:szCs w:val="24"/>
        </w:rPr>
        <w:t xml:space="preserve">     __________________________________</w:t>
      </w:r>
      <w:r w:rsidRPr="00A92D6E">
        <w:rPr>
          <w:rFonts w:ascii="CG Times" w:hAnsi="CG Times"/>
          <w:sz w:val="24"/>
          <w:szCs w:val="24"/>
        </w:rPr>
        <w:t>, Chairman</w:t>
      </w:r>
    </w:p>
    <w:p w14:paraId="29EF1563" w14:textId="253E5ABC" w:rsidR="008B7600" w:rsidRPr="00A92D6E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Pr="00A92D6E">
        <w:rPr>
          <w:rFonts w:ascii="CG Times" w:hAnsi="CG Times"/>
          <w:sz w:val="24"/>
          <w:szCs w:val="24"/>
        </w:rPr>
        <w:tab/>
      </w:r>
      <w:r w:rsidR="00913022">
        <w:rPr>
          <w:rFonts w:ascii="CG Times" w:hAnsi="CG Times"/>
          <w:sz w:val="24"/>
          <w:szCs w:val="24"/>
        </w:rPr>
        <w:t xml:space="preserve"> (YOUR COUNTY’S NAME)</w:t>
      </w:r>
      <w:r>
        <w:rPr>
          <w:rFonts w:ascii="CG Times" w:hAnsi="CG Times"/>
          <w:sz w:val="24"/>
          <w:szCs w:val="24"/>
        </w:rPr>
        <w:t xml:space="preserve"> County Board of Commissioners</w:t>
      </w:r>
    </w:p>
    <w:p w14:paraId="54144F31" w14:textId="77777777" w:rsidR="008B7600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</w:p>
    <w:p w14:paraId="2A2EF34A" w14:textId="77777777" w:rsidR="008B7600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  <w:r w:rsidRPr="00A92D6E">
        <w:rPr>
          <w:rFonts w:ascii="CG Times" w:hAnsi="CG Times"/>
          <w:sz w:val="24"/>
          <w:szCs w:val="24"/>
        </w:rPr>
        <w:t>ATTEST:</w:t>
      </w:r>
    </w:p>
    <w:p w14:paraId="14967334" w14:textId="77777777" w:rsidR="008B7600" w:rsidRPr="00A92D6E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</w:p>
    <w:p w14:paraId="6ACE4763" w14:textId="77777777" w:rsidR="008B7600" w:rsidRDefault="008B7600" w:rsidP="008B7600">
      <w:pPr>
        <w:pStyle w:val="NoSpacing"/>
        <w:jc w:val="both"/>
        <w:rPr>
          <w:rFonts w:ascii="CG Times" w:hAnsi="CG Times"/>
          <w:sz w:val="24"/>
          <w:szCs w:val="24"/>
          <w:u w:val="single"/>
        </w:rPr>
      </w:pPr>
    </w:p>
    <w:p w14:paraId="06959555" w14:textId="77777777" w:rsidR="008B7600" w:rsidRDefault="008B7600" w:rsidP="008B7600">
      <w:pPr>
        <w:pStyle w:val="NoSpacing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</w:p>
    <w:p w14:paraId="0FA8C37F" w14:textId="77777777" w:rsidR="00913022" w:rsidRDefault="00913022" w:rsidP="00913022">
      <w:pPr>
        <w:pStyle w:val="NoSpacing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  <w:r>
        <w:rPr>
          <w:rFonts w:ascii="CG Times" w:hAnsi="CG Times"/>
          <w:sz w:val="24"/>
          <w:szCs w:val="24"/>
          <w:u w:val="single"/>
        </w:rPr>
        <w:tab/>
      </w:r>
    </w:p>
    <w:p w14:paraId="338E94CD" w14:textId="466DA701" w:rsidR="008B7600" w:rsidRDefault="00913022" w:rsidP="008B7600">
      <w:pPr>
        <w:pStyle w:val="NoSpacing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(NAME OF YOUR COUNTY CLERK)</w:t>
      </w:r>
    </w:p>
    <w:p w14:paraId="7FEF5BC7" w14:textId="33849A58" w:rsidR="008B7600" w:rsidRDefault="00913022" w:rsidP="008B7600">
      <w:pPr>
        <w:pStyle w:val="NoSpacing"/>
        <w:jc w:val="both"/>
        <w:rPr>
          <w:rFonts w:ascii="CG Times" w:hAnsi="CG Times"/>
          <w:sz w:val="24"/>
          <w:szCs w:val="24"/>
        </w:rPr>
      </w:pPr>
      <w:r>
        <w:rPr>
          <w:rFonts w:ascii="CG Times" w:hAnsi="CG Times"/>
          <w:sz w:val="24"/>
          <w:szCs w:val="24"/>
        </w:rPr>
        <w:t>(YOUR COUNTY’S NAME)</w:t>
      </w:r>
      <w:r w:rsidR="008B7600">
        <w:rPr>
          <w:rFonts w:ascii="CG Times" w:hAnsi="CG Times"/>
          <w:sz w:val="24"/>
          <w:szCs w:val="24"/>
        </w:rPr>
        <w:t xml:space="preserve"> County Clerk</w:t>
      </w:r>
    </w:p>
    <w:p w14:paraId="25FE29D6" w14:textId="558AE8A8" w:rsidR="008B7600" w:rsidRPr="00B25078" w:rsidRDefault="008B7600" w:rsidP="008B7600">
      <w:pPr>
        <w:pStyle w:val="NoSpacing"/>
        <w:jc w:val="both"/>
        <w:rPr>
          <w:rFonts w:ascii="CG Times" w:hAnsi="CG Times"/>
          <w:sz w:val="14"/>
          <w:szCs w:val="14"/>
        </w:rPr>
      </w:pPr>
    </w:p>
    <w:sectPr w:rsidR="008B7600" w:rsidRPr="00B25078" w:rsidSect="004F2503">
      <w:footerReference w:type="default" r:id="rId6"/>
      <w:pgSz w:w="12240" w:h="15840"/>
      <w:pgMar w:top="720" w:right="720" w:bottom="720" w:left="720" w:header="720" w:footer="5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2BAF1" w14:textId="77777777" w:rsidR="00A0328B" w:rsidRDefault="00A0328B" w:rsidP="008B7600">
      <w:r>
        <w:separator/>
      </w:r>
    </w:p>
  </w:endnote>
  <w:endnote w:type="continuationSeparator" w:id="0">
    <w:p w14:paraId="35C8983B" w14:textId="77777777" w:rsidR="00A0328B" w:rsidRDefault="00A0328B" w:rsidP="008B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655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A6E054" w14:textId="77777777" w:rsidR="008B7600" w:rsidRDefault="008B7600">
        <w:pPr>
          <w:pStyle w:val="Footer"/>
          <w:jc w:val="center"/>
        </w:pPr>
        <w:r w:rsidRPr="008B7600">
          <w:rPr>
            <w:rFonts w:ascii="CG Times" w:hAnsi="CG Times"/>
            <w:sz w:val="22"/>
            <w:szCs w:val="22"/>
          </w:rPr>
          <w:fldChar w:fldCharType="begin"/>
        </w:r>
        <w:r w:rsidRPr="008B7600">
          <w:rPr>
            <w:rFonts w:ascii="CG Times" w:hAnsi="CG Times"/>
            <w:sz w:val="22"/>
            <w:szCs w:val="22"/>
          </w:rPr>
          <w:instrText xml:space="preserve"> PAGE   \* MERGEFORMAT </w:instrText>
        </w:r>
        <w:r w:rsidRPr="008B7600">
          <w:rPr>
            <w:rFonts w:ascii="CG Times" w:hAnsi="CG Times"/>
            <w:sz w:val="22"/>
            <w:szCs w:val="22"/>
          </w:rPr>
          <w:fldChar w:fldCharType="separate"/>
        </w:r>
        <w:r w:rsidR="00633387">
          <w:rPr>
            <w:rFonts w:ascii="CG Times" w:hAnsi="CG Times"/>
            <w:noProof/>
            <w:sz w:val="22"/>
            <w:szCs w:val="22"/>
          </w:rPr>
          <w:t>2</w:t>
        </w:r>
        <w:r w:rsidRPr="008B7600">
          <w:rPr>
            <w:rFonts w:ascii="CG Times" w:hAnsi="CG Times"/>
            <w:noProof/>
            <w:sz w:val="22"/>
            <w:szCs w:val="22"/>
          </w:rPr>
          <w:fldChar w:fldCharType="end"/>
        </w:r>
      </w:p>
    </w:sdtContent>
  </w:sdt>
  <w:p w14:paraId="2DF8C2A5" w14:textId="77777777" w:rsidR="008B7600" w:rsidRDefault="008B76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2E007" w14:textId="77777777" w:rsidR="00A0328B" w:rsidRDefault="00A0328B" w:rsidP="008B7600">
      <w:r>
        <w:separator/>
      </w:r>
    </w:p>
  </w:footnote>
  <w:footnote w:type="continuationSeparator" w:id="0">
    <w:p w14:paraId="603B7B3A" w14:textId="77777777" w:rsidR="00A0328B" w:rsidRDefault="00A0328B" w:rsidP="008B76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D1B"/>
    <w:rsid w:val="00007E69"/>
    <w:rsid w:val="000377B6"/>
    <w:rsid w:val="00043AEC"/>
    <w:rsid w:val="000632CD"/>
    <w:rsid w:val="000B0C4E"/>
    <w:rsid w:val="000C69D8"/>
    <w:rsid w:val="00154C3F"/>
    <w:rsid w:val="0016674F"/>
    <w:rsid w:val="001E43BB"/>
    <w:rsid w:val="0035777B"/>
    <w:rsid w:val="00364862"/>
    <w:rsid w:val="00373C95"/>
    <w:rsid w:val="003F1F7D"/>
    <w:rsid w:val="004F2503"/>
    <w:rsid w:val="004F72BD"/>
    <w:rsid w:val="005A2AFC"/>
    <w:rsid w:val="005A6223"/>
    <w:rsid w:val="00633387"/>
    <w:rsid w:val="0068166F"/>
    <w:rsid w:val="006A2645"/>
    <w:rsid w:val="006A710D"/>
    <w:rsid w:val="006A7532"/>
    <w:rsid w:val="006D38FE"/>
    <w:rsid w:val="00774B0A"/>
    <w:rsid w:val="008B7600"/>
    <w:rsid w:val="00913022"/>
    <w:rsid w:val="00957D1B"/>
    <w:rsid w:val="00986413"/>
    <w:rsid w:val="009C327C"/>
    <w:rsid w:val="00A0328B"/>
    <w:rsid w:val="00A424DF"/>
    <w:rsid w:val="00AA362D"/>
    <w:rsid w:val="00B134AD"/>
    <w:rsid w:val="00B878FE"/>
    <w:rsid w:val="00B96788"/>
    <w:rsid w:val="00BB7026"/>
    <w:rsid w:val="00C45CF3"/>
    <w:rsid w:val="00CB67CF"/>
    <w:rsid w:val="00D2615F"/>
    <w:rsid w:val="00EB0C9B"/>
    <w:rsid w:val="00F613BA"/>
    <w:rsid w:val="00F93B10"/>
    <w:rsid w:val="00F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11177"/>
  <w15:docId w15:val="{11BF1ADF-A196-4D9A-87CB-065689EA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7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D1B"/>
    <w:pPr>
      <w:spacing w:after="220" w:line="180" w:lineRule="atLeast"/>
      <w:ind w:left="835" w:right="835"/>
      <w:jc w:val="both"/>
    </w:pPr>
    <w:rPr>
      <w:rFonts w:ascii="Arial" w:hAnsi="Arial"/>
      <w:spacing w:val="-5"/>
      <w:sz w:val="20"/>
      <w:szCs w:val="20"/>
    </w:rPr>
  </w:style>
  <w:style w:type="paragraph" w:styleId="NormalWeb">
    <w:name w:val="Normal (Web)"/>
    <w:basedOn w:val="Normal"/>
    <w:semiHidden/>
    <w:unhideWhenUsed/>
    <w:rsid w:val="00957D1B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NoSpacing">
    <w:name w:val="No Spacing"/>
    <w:uiPriority w:val="1"/>
    <w:qFormat/>
    <w:rsid w:val="00F93B10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B76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760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6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6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ADOPTED - OCTOBER 9, 2012</vt:lpstr>
    </vt:vector>
  </TitlesOfParts>
  <Company>Ingham County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ADOPTED - OCTOBER 9, 2012</dc:title>
  <dc:creator>bc_bennett</dc:creator>
  <cp:lastModifiedBy>Trucker Randy Bishop</cp:lastModifiedBy>
  <cp:revision>4</cp:revision>
  <cp:lastPrinted>2020-01-02T18:42:00Z</cp:lastPrinted>
  <dcterms:created xsi:type="dcterms:W3CDTF">2020-01-04T20:02:00Z</dcterms:created>
  <dcterms:modified xsi:type="dcterms:W3CDTF">2020-01-04T20:07:00Z</dcterms:modified>
</cp:coreProperties>
</file>